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37" w:rsidRDefault="00432B37"/>
    <w:p w:rsidR="00432B37" w:rsidRPr="006D6DF5" w:rsidRDefault="00B62757" w:rsidP="00B6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</w:t>
      </w:r>
    </w:p>
    <w:p w:rsidR="00432B37" w:rsidRDefault="00B62757" w:rsidP="00B6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уровня </w:t>
      </w:r>
      <w:proofErr w:type="spellStart"/>
      <w:r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 w:rsidR="00432B37" w:rsidRPr="006D6DF5">
        <w:rPr>
          <w:rFonts w:ascii="Times New Roman" w:hAnsi="Times New Roman"/>
          <w:b/>
          <w:sz w:val="28"/>
          <w:szCs w:val="28"/>
        </w:rPr>
        <w:t xml:space="preserve"> учащихся по дополнительной образоват</w:t>
      </w:r>
      <w:r w:rsidR="00432B37">
        <w:rPr>
          <w:rFonts w:ascii="Times New Roman" w:hAnsi="Times New Roman"/>
          <w:b/>
          <w:sz w:val="28"/>
          <w:szCs w:val="28"/>
        </w:rPr>
        <w:t>ельной программе «Видео-мастер»</w:t>
      </w:r>
      <w:r>
        <w:rPr>
          <w:rFonts w:ascii="Times New Roman" w:hAnsi="Times New Roman"/>
          <w:b/>
          <w:sz w:val="28"/>
          <w:szCs w:val="28"/>
        </w:rPr>
        <w:t xml:space="preserve"> МБУДО «ЦДТТ» ИМОСК</w:t>
      </w:r>
    </w:p>
    <w:p w:rsidR="00B62757" w:rsidRDefault="00B62757" w:rsidP="00B6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B37" w:rsidRPr="00432B37" w:rsidRDefault="00432B37" w:rsidP="00432B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входной контроль (сентябрь</w:t>
      </w:r>
      <w:r w:rsidR="00B62757">
        <w:rPr>
          <w:rFonts w:ascii="Times New Roman" w:hAnsi="Times New Roman"/>
          <w:sz w:val="28"/>
          <w:szCs w:val="28"/>
        </w:rPr>
        <w:t xml:space="preserve"> 2023г</w:t>
      </w:r>
      <w:r>
        <w:rPr>
          <w:rFonts w:ascii="Times New Roman" w:hAnsi="Times New Roman"/>
          <w:sz w:val="28"/>
          <w:szCs w:val="28"/>
        </w:rPr>
        <w:t>)</w:t>
      </w:r>
    </w:p>
    <w:p w:rsidR="00432B37" w:rsidRDefault="00432B37"/>
    <w:p w:rsidR="00B528FC" w:rsidRDefault="00D21516">
      <w:r>
        <w:rPr>
          <w:noProof/>
          <w:lang w:eastAsia="ru-RU"/>
        </w:rPr>
        <w:drawing>
          <wp:inline distT="0" distB="0" distL="0" distR="0" wp14:anchorId="7EE502D8" wp14:editId="32AB112E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32B37" w:rsidRDefault="00432B37" w:rsidP="00432B3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32B37">
        <w:rPr>
          <w:rFonts w:ascii="Times New Roman" w:hAnsi="Times New Roman"/>
          <w:sz w:val="28"/>
          <w:szCs w:val="28"/>
        </w:rPr>
        <w:t>ромежуточный контроль</w:t>
      </w:r>
      <w:r>
        <w:rPr>
          <w:rFonts w:ascii="Times New Roman" w:hAnsi="Times New Roman"/>
          <w:sz w:val="28"/>
          <w:szCs w:val="28"/>
        </w:rPr>
        <w:t xml:space="preserve"> (январь</w:t>
      </w:r>
      <w:r w:rsidR="00B62757">
        <w:rPr>
          <w:rFonts w:ascii="Times New Roman" w:hAnsi="Times New Roman"/>
          <w:sz w:val="28"/>
          <w:szCs w:val="28"/>
        </w:rPr>
        <w:t xml:space="preserve"> 2024г</w:t>
      </w:r>
      <w:r>
        <w:rPr>
          <w:rFonts w:ascii="Times New Roman" w:hAnsi="Times New Roman"/>
          <w:sz w:val="28"/>
          <w:szCs w:val="28"/>
        </w:rPr>
        <w:t>)</w:t>
      </w:r>
    </w:p>
    <w:p w:rsidR="00432B37" w:rsidRDefault="00432B37" w:rsidP="002C0E9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180944"/>
            <wp:effectExtent l="0" t="0" r="19050" b="196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C0E99" w:rsidRDefault="002C0E99" w:rsidP="002C0E9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0E99" w:rsidRDefault="002C0E99" w:rsidP="002C0E9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0E99" w:rsidRDefault="002C0E99" w:rsidP="002C0E9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62757" w:rsidRDefault="002C0E99" w:rsidP="00B62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27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Мониторинг эффективности воспитательных воздействий</w:t>
      </w:r>
      <w:r w:rsidR="00B627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62757" w:rsidRPr="006D6DF5">
        <w:rPr>
          <w:rFonts w:ascii="Times New Roman" w:hAnsi="Times New Roman"/>
          <w:b/>
          <w:sz w:val="28"/>
          <w:szCs w:val="28"/>
        </w:rPr>
        <w:t>по дополнительной образоват</w:t>
      </w:r>
      <w:r w:rsidR="00B62757">
        <w:rPr>
          <w:rFonts w:ascii="Times New Roman" w:hAnsi="Times New Roman"/>
          <w:b/>
          <w:sz w:val="28"/>
          <w:szCs w:val="28"/>
        </w:rPr>
        <w:t>ельной программе «Видео-мастер» МБУДО «ЦДТТ» ИМОСК</w:t>
      </w:r>
    </w:p>
    <w:p w:rsidR="002C0E99" w:rsidRDefault="002C0E99" w:rsidP="002C0E99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E99" w:rsidRDefault="002C0E99" w:rsidP="002C0E99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вводный контроль (сентябрь</w:t>
      </w:r>
      <w:r w:rsidR="00B627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2023г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DD502E" w:rsidRDefault="00B62757" w:rsidP="002C0E99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0E99" w:rsidRDefault="00DD502E" w:rsidP="002C0E99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промежуточный контроль (январь</w:t>
      </w:r>
      <w:r w:rsidR="00B627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2024г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DD502E" w:rsidRDefault="00DD502E" w:rsidP="002C0E99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0E99" w:rsidRDefault="002C0E99" w:rsidP="002C0E99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0E99" w:rsidRDefault="002C0E99" w:rsidP="002C0E99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2C0E99" w:rsidSect="0043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C0B" w:rsidRDefault="004D2C0B" w:rsidP="00432B37">
      <w:pPr>
        <w:spacing w:after="0" w:line="240" w:lineRule="auto"/>
      </w:pPr>
      <w:r>
        <w:separator/>
      </w:r>
    </w:p>
  </w:endnote>
  <w:endnote w:type="continuationSeparator" w:id="0">
    <w:p w:rsidR="004D2C0B" w:rsidRDefault="004D2C0B" w:rsidP="0043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C0B" w:rsidRDefault="004D2C0B" w:rsidP="00432B37">
      <w:pPr>
        <w:spacing w:after="0" w:line="240" w:lineRule="auto"/>
      </w:pPr>
      <w:r>
        <w:separator/>
      </w:r>
    </w:p>
  </w:footnote>
  <w:footnote w:type="continuationSeparator" w:id="0">
    <w:p w:rsidR="004D2C0B" w:rsidRDefault="004D2C0B" w:rsidP="00432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16"/>
    <w:rsid w:val="002C0E99"/>
    <w:rsid w:val="002D5F95"/>
    <w:rsid w:val="00432B37"/>
    <w:rsid w:val="004D2C0B"/>
    <w:rsid w:val="00B528FC"/>
    <w:rsid w:val="00B62757"/>
    <w:rsid w:val="00D21516"/>
    <w:rsid w:val="00D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3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51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5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2B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432B37"/>
  </w:style>
  <w:style w:type="paragraph" w:styleId="a7">
    <w:name w:val="footer"/>
    <w:basedOn w:val="a"/>
    <w:link w:val="a8"/>
    <w:uiPriority w:val="99"/>
    <w:unhideWhenUsed/>
    <w:rsid w:val="00432B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432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3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51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5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2B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432B37"/>
  </w:style>
  <w:style w:type="paragraph" w:styleId="a7">
    <w:name w:val="footer"/>
    <w:basedOn w:val="a"/>
    <w:link w:val="a8"/>
    <w:uiPriority w:val="99"/>
    <w:unhideWhenUsed/>
    <w:rsid w:val="00432B3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432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Разноообразие  знаний  и умений</c:v>
                </c:pt>
                <c:pt idx="1">
                  <c:v>Глубина и широта знаний по предмету</c:v>
                </c:pt>
                <c:pt idx="2">
                  <c:v>Позиция активности и устойчивого интереса к деятельности</c:v>
                </c:pt>
                <c:pt idx="3">
                  <c:v>Разнообразие творческих достижений</c:v>
                </c:pt>
                <c:pt idx="4">
                  <c:v>Развитие познавательных способностей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Разноообразие  знаний  и умений</c:v>
                </c:pt>
                <c:pt idx="1">
                  <c:v>Глубина и широта знаний по предмету</c:v>
                </c:pt>
                <c:pt idx="2">
                  <c:v>Позиция активности и устойчивого интереса к деятельности</c:v>
                </c:pt>
                <c:pt idx="3">
                  <c:v>Разнообразие творческих достижений</c:v>
                </c:pt>
                <c:pt idx="4">
                  <c:v>Развитие познавательных способностей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Разноообразие  знаний  и умений</c:v>
                </c:pt>
                <c:pt idx="1">
                  <c:v>Глубина и широта знаний по предмету</c:v>
                </c:pt>
                <c:pt idx="2">
                  <c:v>Позиция активности и устойчивого интереса к деятельности</c:v>
                </c:pt>
                <c:pt idx="3">
                  <c:v>Разнообразие творческих достижений</c:v>
                </c:pt>
                <c:pt idx="4">
                  <c:v>Развитие познавательных способностей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6052608"/>
        <c:axId val="256387328"/>
        <c:axId val="0"/>
      </c:bar3DChart>
      <c:catAx>
        <c:axId val="256052608"/>
        <c:scaling>
          <c:orientation val="minMax"/>
        </c:scaling>
        <c:delete val="0"/>
        <c:axPos val="b"/>
        <c:majorTickMark val="out"/>
        <c:minorTickMark val="none"/>
        <c:tickLblPos val="nextTo"/>
        <c:crossAx val="256387328"/>
        <c:crosses val="autoZero"/>
        <c:auto val="1"/>
        <c:lblAlgn val="ctr"/>
        <c:lblOffset val="100"/>
        <c:noMultiLvlLbl val="0"/>
      </c:catAx>
      <c:valAx>
        <c:axId val="25638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6052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 Разнообразие умений и навыков</c:v>
                </c:pt>
                <c:pt idx="1">
                  <c:v>Глубина и широта знаний по предмету</c:v>
                </c:pt>
                <c:pt idx="2">
                  <c:v>Позиция активности и устойчивого интереса к деятельно</c:v>
                </c:pt>
                <c:pt idx="3">
                  <c:v>Разнообразие творческих достижений</c:v>
                </c:pt>
                <c:pt idx="4">
                  <c:v>Развитие познавательных способностей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 Разнообразие умений и навыков</c:v>
                </c:pt>
                <c:pt idx="1">
                  <c:v>Глубина и широта знаний по предмету</c:v>
                </c:pt>
                <c:pt idx="2">
                  <c:v>Позиция активности и устойчивого интереса к деятельно</c:v>
                </c:pt>
                <c:pt idx="3">
                  <c:v>Разнообразие творческих достижений</c:v>
                </c:pt>
                <c:pt idx="4">
                  <c:v>Развитие познавательных способностей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 Разнообразие умений и навыков</c:v>
                </c:pt>
                <c:pt idx="1">
                  <c:v>Глубина и широта знаний по предмету</c:v>
                </c:pt>
                <c:pt idx="2">
                  <c:v>Позиция активности и устойчивого интереса к деятельно</c:v>
                </c:pt>
                <c:pt idx="3">
                  <c:v>Разнообразие творческих достижений</c:v>
                </c:pt>
                <c:pt idx="4">
                  <c:v>Развитие познавательных способностей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6</c:v>
                </c:pt>
                <c:pt idx="3">
                  <c:v>7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4791680"/>
        <c:axId val="254793216"/>
        <c:axId val="0"/>
      </c:bar3DChart>
      <c:catAx>
        <c:axId val="254791680"/>
        <c:scaling>
          <c:orientation val="minMax"/>
        </c:scaling>
        <c:delete val="0"/>
        <c:axPos val="b"/>
        <c:majorTickMark val="out"/>
        <c:minorTickMark val="none"/>
        <c:tickLblPos val="nextTo"/>
        <c:crossAx val="254793216"/>
        <c:crosses val="autoZero"/>
        <c:auto val="1"/>
        <c:lblAlgn val="ctr"/>
        <c:lblOffset val="100"/>
        <c:noMultiLvlLbl val="0"/>
      </c:catAx>
      <c:valAx>
        <c:axId val="254793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4791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Культура поведения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Культура поведения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8</dc:creator>
  <cp:lastModifiedBy>Ученик 8</cp:lastModifiedBy>
  <cp:revision>1</cp:revision>
  <dcterms:created xsi:type="dcterms:W3CDTF">2024-03-05T18:53:00Z</dcterms:created>
  <dcterms:modified xsi:type="dcterms:W3CDTF">2024-03-05T19:47:00Z</dcterms:modified>
</cp:coreProperties>
</file>